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068F6" w:rsidRPr="006E0161" w:rsidRDefault="005068F6" w:rsidP="47E6AFA6">
      <w:pPr>
        <w:pStyle w:val="Heading2"/>
        <w:rPr>
          <w:sz w:val="36"/>
          <w:szCs w:val="36"/>
        </w:rPr>
      </w:pPr>
    </w:p>
    <w:p w14:paraId="3B54EB0D" w14:textId="6A1746F1" w:rsidR="00532825" w:rsidRPr="006E0161" w:rsidRDefault="00265337" w:rsidP="47E6AFA6">
      <w:pPr>
        <w:pStyle w:val="Heading2"/>
        <w:rPr>
          <w:spacing w:val="1"/>
          <w:sz w:val="36"/>
          <w:szCs w:val="36"/>
        </w:rPr>
      </w:pPr>
      <w:r w:rsidRPr="47E6AFA6">
        <w:rPr>
          <w:sz w:val="36"/>
          <w:szCs w:val="36"/>
        </w:rPr>
        <w:t xml:space="preserve">Role </w:t>
      </w:r>
      <w:r w:rsidR="005068F6" w:rsidRPr="47E6AFA6">
        <w:rPr>
          <w:sz w:val="36"/>
          <w:szCs w:val="36"/>
        </w:rPr>
        <w:t>Title:</w:t>
      </w:r>
      <w:r w:rsidRPr="47E6AFA6">
        <w:rPr>
          <w:sz w:val="36"/>
          <w:szCs w:val="36"/>
        </w:rPr>
        <w:t xml:space="preserve"> </w:t>
      </w:r>
      <w:r w:rsidR="00493ECB" w:rsidRPr="47E6AFA6">
        <w:rPr>
          <w:sz w:val="36"/>
          <w:szCs w:val="36"/>
        </w:rPr>
        <w:t xml:space="preserve">Coffee Shop </w:t>
      </w:r>
      <w:r w:rsidR="00ED447E" w:rsidRPr="47E6AFA6">
        <w:rPr>
          <w:sz w:val="36"/>
          <w:szCs w:val="36"/>
        </w:rPr>
        <w:t>Volunteer</w:t>
      </w:r>
      <w:r w:rsidR="006E0161" w:rsidRPr="47E6AFA6">
        <w:rPr>
          <w:sz w:val="36"/>
          <w:szCs w:val="36"/>
        </w:rPr>
        <w:t xml:space="preserve"> </w:t>
      </w:r>
    </w:p>
    <w:p w14:paraId="0A37501D" w14:textId="77777777" w:rsidR="000544CD" w:rsidRPr="006E0161" w:rsidRDefault="000544CD" w:rsidP="004C15A4">
      <w:pPr>
        <w:rPr>
          <w:rStyle w:val="A4"/>
          <w:rFonts w:ascii="Gisha" w:hAnsi="Gisha" w:cs="Gisha"/>
          <w:i/>
          <w:sz w:val="24"/>
          <w:szCs w:val="24"/>
        </w:rPr>
      </w:pPr>
    </w:p>
    <w:p w14:paraId="6D5ECC09" w14:textId="2D090133" w:rsidR="004C15A4" w:rsidRPr="006E0161" w:rsidRDefault="004C15A4" w:rsidP="004C15A4">
      <w:pPr>
        <w:rPr>
          <w:rStyle w:val="A4"/>
          <w:rFonts w:ascii="Gisha" w:hAnsi="Gisha" w:cs="Gisha"/>
          <w:sz w:val="24"/>
          <w:szCs w:val="24"/>
        </w:rPr>
      </w:pPr>
      <w:r w:rsidRPr="47E6AFA6">
        <w:rPr>
          <w:rStyle w:val="A4"/>
          <w:rFonts w:ascii="Gisha" w:hAnsi="Gisha" w:cs="Gisha"/>
          <w:sz w:val="24"/>
          <w:szCs w:val="24"/>
        </w:rPr>
        <w:t xml:space="preserve"> As a coffee shop volunteer you will have the opportunity to develop your customer service skills, while creating a welcoming environment for visitors.</w:t>
      </w:r>
    </w:p>
    <w:p w14:paraId="5DAB6C7B" w14:textId="77777777" w:rsidR="004C15A4" w:rsidRPr="006E0161" w:rsidRDefault="004C15A4" w:rsidP="004C15A4">
      <w:pPr>
        <w:rPr>
          <w:rFonts w:ascii="Gisha" w:hAnsi="Gisha" w:cs="Gisha"/>
        </w:rPr>
      </w:pPr>
    </w:p>
    <w:p w14:paraId="02EB378F" w14:textId="77777777" w:rsidR="00265337" w:rsidRPr="006E0161" w:rsidRDefault="00265337" w:rsidP="00265337">
      <w:pPr>
        <w:rPr>
          <w:rFonts w:ascii="Gisha" w:hAnsi="Gisha" w:cs="Gisha"/>
        </w:rPr>
      </w:pPr>
    </w:p>
    <w:p w14:paraId="4FB3E2D4" w14:textId="77777777" w:rsidR="00E12F03" w:rsidRPr="006E0161" w:rsidRDefault="003C4AC2" w:rsidP="006E0161">
      <w:pPr>
        <w:pStyle w:val="Heading2"/>
      </w:pPr>
      <w:r w:rsidRPr="006E0161">
        <w:t>P</w:t>
      </w:r>
      <w:r w:rsidRPr="006E0161">
        <w:rPr>
          <w:spacing w:val="1"/>
        </w:rPr>
        <w:t>u</w:t>
      </w:r>
      <w:r w:rsidRPr="006E0161">
        <w:t>r</w:t>
      </w:r>
      <w:r w:rsidRPr="006E0161">
        <w:rPr>
          <w:spacing w:val="1"/>
        </w:rPr>
        <w:t>p</w:t>
      </w:r>
      <w:r w:rsidRPr="006E0161">
        <w:t>ose:</w:t>
      </w:r>
      <w:r w:rsidRPr="006E0161">
        <w:tab/>
      </w:r>
    </w:p>
    <w:p w14:paraId="4DFC5CAB" w14:textId="166DBFBD" w:rsidR="003C4AC2" w:rsidRPr="006E0161" w:rsidRDefault="00C61117" w:rsidP="006E0161">
      <w:pPr>
        <w:pStyle w:val="Heading2"/>
      </w:pPr>
      <w:r>
        <w:t xml:space="preserve">To </w:t>
      </w:r>
      <w:r w:rsidR="001466B2">
        <w:t>achieve</w:t>
      </w:r>
      <w:r>
        <w:t xml:space="preserve"> excellent customer service by creating a welcoming</w:t>
      </w:r>
      <w:r w:rsidR="24180A73">
        <w:t xml:space="preserve"> </w:t>
      </w:r>
      <w:r>
        <w:t xml:space="preserve">environment </w:t>
      </w:r>
      <w:r w:rsidR="4CB5AD74">
        <w:t xml:space="preserve">for customers </w:t>
      </w:r>
      <w:r w:rsidR="58DBEE64">
        <w:t xml:space="preserve">and providing efficient and helpful </w:t>
      </w:r>
      <w:r w:rsidR="1109B075">
        <w:t>service</w:t>
      </w:r>
      <w:r>
        <w:t xml:space="preserve">.  </w:t>
      </w:r>
    </w:p>
    <w:p w14:paraId="6A05A809" w14:textId="77777777" w:rsidR="003C4AC2" w:rsidRPr="006E0161" w:rsidRDefault="003C4AC2" w:rsidP="00596BFF">
      <w:pPr>
        <w:pStyle w:val="Style1"/>
        <w:rPr>
          <w:rFonts w:ascii="Gisha" w:hAnsi="Gisha" w:cs="Gisha"/>
        </w:rPr>
      </w:pPr>
    </w:p>
    <w:p w14:paraId="6990BD90" w14:textId="77777777" w:rsidR="003C4AC2" w:rsidRPr="006E0161" w:rsidRDefault="003C4AC2" w:rsidP="006E0161">
      <w:pPr>
        <w:pStyle w:val="Heading2"/>
      </w:pPr>
      <w:r w:rsidRPr="006E0161">
        <w:rPr>
          <w:spacing w:val="1"/>
        </w:rPr>
        <w:t>T</w:t>
      </w:r>
      <w:r w:rsidRPr="006E0161">
        <w:t>ask</w:t>
      </w:r>
      <w:r w:rsidRPr="006E0161">
        <w:rPr>
          <w:spacing w:val="-1"/>
        </w:rPr>
        <w:t>s</w:t>
      </w:r>
      <w:r w:rsidRPr="006E0161">
        <w:t>:</w:t>
      </w:r>
      <w:r w:rsidRPr="006E0161">
        <w:tab/>
      </w:r>
    </w:p>
    <w:p w14:paraId="12B55638" w14:textId="7E6B39FC" w:rsidR="00C61117" w:rsidRPr="006E0161" w:rsidRDefault="00D44191" w:rsidP="47E6AFA6">
      <w:pPr>
        <w:pStyle w:val="ListBullet"/>
        <w:numPr>
          <w:ilvl w:val="0"/>
          <w:numId w:val="9"/>
        </w:numPr>
        <w:rPr>
          <w:rFonts w:ascii="Gisha" w:hAnsi="Gisha" w:cs="Gisha"/>
        </w:rPr>
      </w:pPr>
      <w:r w:rsidRPr="47E6AFA6">
        <w:rPr>
          <w:rFonts w:ascii="Gisha" w:hAnsi="Gisha" w:cs="Gisha"/>
        </w:rPr>
        <w:t xml:space="preserve">Serving of </w:t>
      </w:r>
      <w:r w:rsidR="57EA08C7" w:rsidRPr="47E6AFA6">
        <w:rPr>
          <w:rFonts w:ascii="Gisha" w:hAnsi="Gisha" w:cs="Gisha"/>
        </w:rPr>
        <w:t xml:space="preserve">hot </w:t>
      </w:r>
      <w:r w:rsidR="00C61117" w:rsidRPr="47E6AFA6">
        <w:rPr>
          <w:rFonts w:ascii="Gisha" w:hAnsi="Gisha" w:cs="Gisha"/>
        </w:rPr>
        <w:t>drink</w:t>
      </w:r>
      <w:r w:rsidRPr="47E6AFA6">
        <w:rPr>
          <w:rFonts w:ascii="Gisha" w:hAnsi="Gisha" w:cs="Gisha"/>
        </w:rPr>
        <w:t>s</w:t>
      </w:r>
      <w:r w:rsidR="3CD013D5" w:rsidRPr="47E6AFA6">
        <w:rPr>
          <w:rFonts w:ascii="Gisha" w:hAnsi="Gisha" w:cs="Gisha"/>
        </w:rPr>
        <w:t xml:space="preserve"> and</w:t>
      </w:r>
      <w:r w:rsidRPr="47E6AFA6">
        <w:rPr>
          <w:rFonts w:ascii="Gisha" w:hAnsi="Gisha" w:cs="Gisha"/>
        </w:rPr>
        <w:t xml:space="preserve"> cakes</w:t>
      </w:r>
      <w:r w:rsidR="00C61117" w:rsidRPr="47E6AFA6">
        <w:rPr>
          <w:rFonts w:ascii="Gisha" w:hAnsi="Gisha" w:cs="Gisha"/>
        </w:rPr>
        <w:t xml:space="preserve"> </w:t>
      </w:r>
      <w:r w:rsidRPr="47E6AFA6">
        <w:rPr>
          <w:rFonts w:ascii="Gisha" w:hAnsi="Gisha" w:cs="Gisha"/>
        </w:rPr>
        <w:t xml:space="preserve">to </w:t>
      </w:r>
      <w:r w:rsidR="00C61117" w:rsidRPr="47E6AFA6">
        <w:rPr>
          <w:rFonts w:ascii="Gisha" w:hAnsi="Gisha" w:cs="Gisha"/>
        </w:rPr>
        <w:t>customers</w:t>
      </w:r>
    </w:p>
    <w:p w14:paraId="494A9888" w14:textId="77777777" w:rsidR="00C61117" w:rsidRPr="006E0161" w:rsidRDefault="00D44191" w:rsidP="47E6AFA6">
      <w:pPr>
        <w:pStyle w:val="ListBullet"/>
        <w:numPr>
          <w:ilvl w:val="0"/>
          <w:numId w:val="9"/>
        </w:numPr>
        <w:rPr>
          <w:rFonts w:ascii="Gisha" w:hAnsi="Gisha" w:cs="Gisha"/>
        </w:rPr>
      </w:pPr>
      <w:r w:rsidRPr="47E6AFA6">
        <w:rPr>
          <w:rFonts w:ascii="Gisha" w:hAnsi="Gisha" w:cs="Gisha"/>
        </w:rPr>
        <w:t>Handling of money</w:t>
      </w:r>
    </w:p>
    <w:p w14:paraId="793F2BA3" w14:textId="0637008B" w:rsidR="00C61117" w:rsidRPr="006E0161" w:rsidRDefault="00C61117" w:rsidP="47E6AFA6">
      <w:pPr>
        <w:pStyle w:val="ListBullet"/>
        <w:numPr>
          <w:ilvl w:val="0"/>
          <w:numId w:val="9"/>
        </w:numPr>
        <w:rPr>
          <w:rFonts w:ascii="Gisha" w:hAnsi="Gisha" w:cs="Gisha"/>
        </w:rPr>
      </w:pPr>
      <w:r w:rsidRPr="47E6AFA6">
        <w:rPr>
          <w:rFonts w:ascii="Gisha" w:hAnsi="Gisha" w:cs="Gisha"/>
        </w:rPr>
        <w:t>Ensuring tables are clean</w:t>
      </w:r>
      <w:r w:rsidR="3A54B339" w:rsidRPr="47E6AFA6">
        <w:rPr>
          <w:rFonts w:ascii="Gisha" w:hAnsi="Gisha" w:cs="Gisha"/>
        </w:rPr>
        <w:t>ed throughout the day</w:t>
      </w:r>
    </w:p>
    <w:p w14:paraId="3A113FF6" w14:textId="5C37FA79" w:rsidR="3A54B339" w:rsidRDefault="3A54B339" w:rsidP="47E6AFA6">
      <w:pPr>
        <w:pStyle w:val="ListBullet"/>
        <w:numPr>
          <w:ilvl w:val="0"/>
          <w:numId w:val="9"/>
        </w:numPr>
        <w:rPr>
          <w:rFonts w:eastAsia="Tahoma"/>
          <w:szCs w:val="24"/>
        </w:rPr>
      </w:pPr>
      <w:r w:rsidRPr="47E6AFA6">
        <w:rPr>
          <w:rFonts w:ascii="Gisha" w:hAnsi="Gisha" w:cs="Gisha"/>
          <w:szCs w:val="24"/>
        </w:rPr>
        <w:t xml:space="preserve">Keeping kitchen area clean and tidy  </w:t>
      </w:r>
    </w:p>
    <w:p w14:paraId="5A39BBE3" w14:textId="77777777" w:rsidR="000D2564" w:rsidRPr="006E0161" w:rsidRDefault="000D2564" w:rsidP="000D2564">
      <w:pPr>
        <w:pStyle w:val="ListBullet"/>
        <w:numPr>
          <w:ilvl w:val="0"/>
          <w:numId w:val="0"/>
        </w:numPr>
        <w:ind w:left="720"/>
        <w:rPr>
          <w:rFonts w:ascii="Gisha" w:hAnsi="Gisha" w:cs="Gisha"/>
          <w:szCs w:val="24"/>
        </w:rPr>
      </w:pPr>
    </w:p>
    <w:p w14:paraId="41C8F396" w14:textId="77777777" w:rsidR="00FE6ED5" w:rsidRPr="006E0161" w:rsidRDefault="00FE6ED5" w:rsidP="00FE6ED5">
      <w:pPr>
        <w:rPr>
          <w:rFonts w:ascii="Gisha" w:hAnsi="Gisha" w:cs="Gisha"/>
        </w:rPr>
      </w:pPr>
    </w:p>
    <w:p w14:paraId="6AC387C3" w14:textId="77777777" w:rsidR="003C4AC2" w:rsidRPr="006E0161" w:rsidRDefault="003C4AC2" w:rsidP="006E0161">
      <w:pPr>
        <w:pStyle w:val="Heading2"/>
      </w:pPr>
      <w:r w:rsidRPr="006E0161">
        <w:rPr>
          <w:spacing w:val="1"/>
        </w:rPr>
        <w:t>S</w:t>
      </w:r>
      <w:r w:rsidRPr="006E0161">
        <w:t>kil</w:t>
      </w:r>
      <w:r w:rsidRPr="006E0161">
        <w:rPr>
          <w:spacing w:val="1"/>
        </w:rPr>
        <w:t>l</w:t>
      </w:r>
      <w:r w:rsidRPr="006E0161">
        <w:t>s &amp; Qualities</w:t>
      </w:r>
      <w:r w:rsidR="00FE6ED5" w:rsidRPr="006E0161">
        <w:t>:</w:t>
      </w:r>
      <w:r w:rsidRPr="006E0161">
        <w:t xml:space="preserve">    </w:t>
      </w:r>
    </w:p>
    <w:p w14:paraId="54F5AAFE" w14:textId="77777777" w:rsidR="00FE6ED5" w:rsidRPr="006E0161" w:rsidRDefault="00FE6ED5" w:rsidP="00FE6ED5">
      <w:pPr>
        <w:rPr>
          <w:rFonts w:ascii="Gisha" w:hAnsi="Gisha" w:cs="Gisha"/>
        </w:rPr>
      </w:pPr>
      <w:r w:rsidRPr="006E0161">
        <w:rPr>
          <w:rFonts w:ascii="Gisha" w:hAnsi="Gisha" w:cs="Gisha"/>
        </w:rPr>
        <w:t>Some or all of the following</w:t>
      </w:r>
      <w:r w:rsidR="00F076A5" w:rsidRPr="006E0161">
        <w:rPr>
          <w:rFonts w:ascii="Gisha" w:hAnsi="Gisha" w:cs="Gisha"/>
        </w:rPr>
        <w:t>,</w:t>
      </w:r>
      <w:r w:rsidRPr="006E0161">
        <w:rPr>
          <w:rFonts w:ascii="Gisha" w:hAnsi="Gisha" w:cs="Gisha"/>
        </w:rPr>
        <w:t xml:space="preserve"> with a willingness to develop:</w:t>
      </w:r>
    </w:p>
    <w:p w14:paraId="72A3D3EC" w14:textId="77777777" w:rsidR="00D44191" w:rsidRPr="006E0161" w:rsidRDefault="00D44191" w:rsidP="00FE6ED5">
      <w:pPr>
        <w:rPr>
          <w:rFonts w:ascii="Gisha" w:hAnsi="Gisha" w:cs="Gisha"/>
        </w:rPr>
      </w:pPr>
    </w:p>
    <w:p w14:paraId="5E884645" w14:textId="77777777" w:rsidR="00C61117" w:rsidRPr="006E0161" w:rsidRDefault="00C61117" w:rsidP="00C61117">
      <w:pPr>
        <w:pStyle w:val="ListBullet"/>
        <w:numPr>
          <w:ilvl w:val="0"/>
          <w:numId w:val="8"/>
        </w:numPr>
        <w:rPr>
          <w:rFonts w:ascii="Gisha" w:hAnsi="Gisha" w:cs="Gisha"/>
          <w:szCs w:val="24"/>
        </w:rPr>
      </w:pPr>
      <w:r w:rsidRPr="006E0161">
        <w:rPr>
          <w:rFonts w:ascii="Gisha" w:hAnsi="Gisha" w:cs="Gisha"/>
          <w:szCs w:val="24"/>
        </w:rPr>
        <w:t>A good level of numeracy and interpersonal skills</w:t>
      </w:r>
    </w:p>
    <w:p w14:paraId="664D2E39" w14:textId="20185A0F" w:rsidR="00C61117" w:rsidRPr="006E0161" w:rsidRDefault="3BA7C7E0" w:rsidP="47E6AFA6">
      <w:pPr>
        <w:pStyle w:val="ListBullet"/>
        <w:numPr>
          <w:ilvl w:val="0"/>
          <w:numId w:val="8"/>
        </w:numPr>
        <w:rPr>
          <w:rFonts w:ascii="Gisha" w:hAnsi="Gisha" w:cs="Gisha"/>
        </w:rPr>
      </w:pPr>
      <w:r w:rsidRPr="47E6AFA6">
        <w:rPr>
          <w:rFonts w:ascii="Gisha" w:hAnsi="Gisha" w:cs="Gisha"/>
        </w:rPr>
        <w:t>Basic k</w:t>
      </w:r>
      <w:r w:rsidR="00D729E2" w:rsidRPr="47E6AFA6">
        <w:rPr>
          <w:rFonts w:ascii="Gisha" w:hAnsi="Gisha" w:cs="Gisha"/>
        </w:rPr>
        <w:t>nowledge of H</w:t>
      </w:r>
      <w:r w:rsidR="00C61117" w:rsidRPr="47E6AFA6">
        <w:rPr>
          <w:rFonts w:ascii="Gisha" w:hAnsi="Gisha" w:cs="Gisha"/>
        </w:rPr>
        <w:t>eal</w:t>
      </w:r>
      <w:r w:rsidR="00D729E2" w:rsidRPr="47E6AFA6">
        <w:rPr>
          <w:rFonts w:ascii="Gisha" w:hAnsi="Gisha" w:cs="Gisha"/>
        </w:rPr>
        <w:t>th and Safety</w:t>
      </w:r>
      <w:r w:rsidR="006E0161" w:rsidRPr="47E6AFA6">
        <w:rPr>
          <w:rFonts w:ascii="Gisha" w:hAnsi="Gisha" w:cs="Gisha"/>
        </w:rPr>
        <w:t>,</w:t>
      </w:r>
      <w:r w:rsidR="00D729E2" w:rsidRPr="47E6AFA6">
        <w:rPr>
          <w:rFonts w:ascii="Gisha" w:hAnsi="Gisha" w:cs="Gisha"/>
        </w:rPr>
        <w:t xml:space="preserve"> and Food Hygiene</w:t>
      </w:r>
    </w:p>
    <w:p w14:paraId="5C21F6A6" w14:textId="796A761A" w:rsidR="00FE6ED5" w:rsidRPr="006E0161" w:rsidRDefault="78F9986A" w:rsidP="47E6AFA6">
      <w:pPr>
        <w:pStyle w:val="ListBullet"/>
        <w:numPr>
          <w:ilvl w:val="0"/>
          <w:numId w:val="8"/>
        </w:numPr>
        <w:rPr>
          <w:rFonts w:ascii="Gisha" w:eastAsia="Gisha" w:hAnsi="Gisha" w:cs="Gisha"/>
          <w:szCs w:val="24"/>
        </w:rPr>
      </w:pPr>
      <w:r w:rsidRPr="47E6AFA6">
        <w:rPr>
          <w:rFonts w:ascii="Gisha" w:hAnsi="Gisha" w:cs="Gisha"/>
        </w:rPr>
        <w:t xml:space="preserve">Able to work independently, with confidence </w:t>
      </w:r>
    </w:p>
    <w:p w14:paraId="10778502" w14:textId="3821C1A3" w:rsidR="00FE6ED5" w:rsidRPr="006E0161" w:rsidRDefault="00FE6ED5" w:rsidP="47E6AFA6">
      <w:pPr>
        <w:pStyle w:val="ListBullet"/>
        <w:numPr>
          <w:ilvl w:val="0"/>
          <w:numId w:val="0"/>
        </w:numPr>
        <w:rPr>
          <w:rFonts w:ascii="Gisha" w:hAnsi="Gisha" w:cs="Gisha"/>
          <w:b/>
          <w:bCs/>
        </w:rPr>
      </w:pPr>
    </w:p>
    <w:p w14:paraId="39B6B1D1" w14:textId="77777777" w:rsidR="00FE6ED5" w:rsidRPr="006E0161" w:rsidRDefault="00FE6ED5" w:rsidP="47E6AFA6">
      <w:pPr>
        <w:pStyle w:val="ListBullet"/>
        <w:numPr>
          <w:ilvl w:val="0"/>
          <w:numId w:val="0"/>
        </w:numPr>
        <w:rPr>
          <w:rFonts w:ascii="Gisha" w:hAnsi="Gisha" w:cs="Gisha"/>
          <w:b/>
          <w:bCs/>
        </w:rPr>
      </w:pPr>
      <w:r w:rsidRPr="47E6AFA6">
        <w:rPr>
          <w:rFonts w:ascii="Gisha" w:hAnsi="Gisha" w:cs="Gisha"/>
          <w:b/>
          <w:bCs/>
        </w:rPr>
        <w:t xml:space="preserve">  </w:t>
      </w:r>
      <w:bookmarkStart w:id="0" w:name="OLE_LINK3"/>
      <w:r w:rsidRPr="47E6AFA6">
        <w:rPr>
          <w:rFonts w:ascii="Gisha" w:hAnsi="Gisha" w:cs="Gisha"/>
          <w:b/>
          <w:bCs/>
        </w:rPr>
        <w:t xml:space="preserve">  </w:t>
      </w:r>
    </w:p>
    <w:bookmarkEnd w:id="0"/>
    <w:p w14:paraId="0A07B39A" w14:textId="77777777" w:rsidR="003C4AC2" w:rsidRPr="006E0161" w:rsidRDefault="003C4AC2" w:rsidP="006E0161">
      <w:pPr>
        <w:pStyle w:val="Heading2"/>
      </w:pPr>
      <w:r w:rsidRPr="006E0161">
        <w:rPr>
          <w:spacing w:val="1"/>
        </w:rPr>
        <w:t>C</w:t>
      </w:r>
      <w:r w:rsidRPr="006E0161">
        <w:t>om</w:t>
      </w:r>
      <w:r w:rsidRPr="006E0161">
        <w:rPr>
          <w:spacing w:val="-1"/>
        </w:rPr>
        <w:t>m</w:t>
      </w:r>
      <w:r w:rsidRPr="006E0161">
        <w:t>i</w:t>
      </w:r>
      <w:r w:rsidRPr="006E0161">
        <w:rPr>
          <w:spacing w:val="2"/>
        </w:rPr>
        <w:t>t</w:t>
      </w:r>
      <w:r w:rsidRPr="006E0161">
        <w:t>men</w:t>
      </w:r>
      <w:r w:rsidRPr="006E0161">
        <w:rPr>
          <w:spacing w:val="1"/>
        </w:rPr>
        <w:t>t</w:t>
      </w:r>
      <w:r w:rsidRPr="006E0161">
        <w:t>:</w:t>
      </w:r>
      <w:r w:rsidRPr="006E0161">
        <w:tab/>
      </w:r>
    </w:p>
    <w:p w14:paraId="553058C3" w14:textId="6809C2F8" w:rsidR="16F0F035" w:rsidRDefault="16F0F035" w:rsidP="47E6AFA6">
      <w:pPr>
        <w:spacing w:before="4" w:line="259" w:lineRule="auto"/>
        <w:jc w:val="both"/>
        <w:rPr>
          <w:rFonts w:ascii="Gisha" w:hAnsi="Gisha" w:cs="Gisha"/>
        </w:rPr>
      </w:pPr>
      <w:r w:rsidRPr="47E6AFA6">
        <w:rPr>
          <w:rFonts w:ascii="Gisha" w:hAnsi="Gisha" w:cs="Gisha"/>
        </w:rPr>
        <w:t xml:space="preserve">One shift a week </w:t>
      </w:r>
    </w:p>
    <w:p w14:paraId="0E27B00A" w14:textId="77777777" w:rsidR="0091008D" w:rsidRPr="006E0161" w:rsidRDefault="0091008D" w:rsidP="00FE6ED5">
      <w:pPr>
        <w:widowControl w:val="0"/>
        <w:autoSpaceDE w:val="0"/>
        <w:autoSpaceDN w:val="0"/>
        <w:adjustRightInd w:val="0"/>
        <w:spacing w:before="4"/>
        <w:jc w:val="both"/>
        <w:rPr>
          <w:rFonts w:ascii="Gisha" w:hAnsi="Gisha" w:cs="Gisha"/>
        </w:rPr>
      </w:pPr>
    </w:p>
    <w:p w14:paraId="60061E4C" w14:textId="77777777" w:rsidR="004C15A4" w:rsidRPr="006E0161" w:rsidRDefault="004C15A4" w:rsidP="00FE6ED5">
      <w:pPr>
        <w:widowControl w:val="0"/>
        <w:autoSpaceDE w:val="0"/>
        <w:autoSpaceDN w:val="0"/>
        <w:adjustRightInd w:val="0"/>
        <w:spacing w:before="4"/>
        <w:jc w:val="both"/>
        <w:rPr>
          <w:rFonts w:ascii="Gisha" w:hAnsi="Gisha" w:cs="Gisha"/>
        </w:rPr>
      </w:pPr>
    </w:p>
    <w:p w14:paraId="43E4895E" w14:textId="77777777" w:rsidR="003C4AC2" w:rsidRPr="006E0161" w:rsidRDefault="003C4AC2" w:rsidP="006E0161">
      <w:pPr>
        <w:pStyle w:val="Heading2"/>
      </w:pPr>
      <w:r w:rsidRPr="006E0161">
        <w:rPr>
          <w:spacing w:val="1"/>
        </w:rPr>
        <w:t>T</w:t>
      </w:r>
      <w:r w:rsidRPr="006E0161">
        <w:t>r</w:t>
      </w:r>
      <w:r w:rsidRPr="006E0161">
        <w:rPr>
          <w:spacing w:val="1"/>
        </w:rPr>
        <w:t>a</w:t>
      </w:r>
      <w:r w:rsidRPr="006E0161">
        <w:t>i</w:t>
      </w:r>
      <w:r w:rsidRPr="006E0161">
        <w:rPr>
          <w:spacing w:val="1"/>
        </w:rPr>
        <w:t>n</w:t>
      </w:r>
      <w:r w:rsidRPr="006E0161">
        <w:t>i</w:t>
      </w:r>
      <w:r w:rsidRPr="006E0161">
        <w:rPr>
          <w:spacing w:val="1"/>
        </w:rPr>
        <w:t>n</w:t>
      </w:r>
      <w:r w:rsidRPr="006E0161">
        <w:t>g:</w:t>
      </w:r>
      <w:r w:rsidRPr="006E0161">
        <w:tab/>
        <w:t xml:space="preserve"> </w:t>
      </w:r>
    </w:p>
    <w:p w14:paraId="2F556EDB" w14:textId="77777777" w:rsidR="003C4AC2" w:rsidRPr="006E0161" w:rsidRDefault="00A27ADF" w:rsidP="00FE6ED5">
      <w:pPr>
        <w:pStyle w:val="Style1"/>
        <w:rPr>
          <w:rFonts w:ascii="Gisha" w:hAnsi="Gisha" w:cs="Gisha"/>
        </w:rPr>
      </w:pPr>
      <w:r w:rsidRPr="006E0161">
        <w:rPr>
          <w:rFonts w:ascii="Gisha" w:hAnsi="Gisha" w:cs="Gisha"/>
          <w:spacing w:val="1"/>
        </w:rPr>
        <w:t>Induction t</w:t>
      </w:r>
      <w:r w:rsidRPr="006E0161">
        <w:rPr>
          <w:rFonts w:ascii="Gisha" w:hAnsi="Gisha" w:cs="Gisha"/>
        </w:rPr>
        <w:t>r</w:t>
      </w:r>
      <w:r w:rsidRPr="006E0161">
        <w:rPr>
          <w:rFonts w:ascii="Gisha" w:hAnsi="Gisha" w:cs="Gisha"/>
          <w:spacing w:val="1"/>
        </w:rPr>
        <w:t>a</w:t>
      </w:r>
      <w:r w:rsidRPr="006E0161">
        <w:rPr>
          <w:rFonts w:ascii="Gisha" w:hAnsi="Gisha" w:cs="Gisha"/>
        </w:rPr>
        <w:t>i</w:t>
      </w:r>
      <w:r w:rsidRPr="006E0161">
        <w:rPr>
          <w:rFonts w:ascii="Gisha" w:hAnsi="Gisha" w:cs="Gisha"/>
          <w:spacing w:val="1"/>
        </w:rPr>
        <w:t>n</w:t>
      </w:r>
      <w:r w:rsidRPr="006E0161">
        <w:rPr>
          <w:rFonts w:ascii="Gisha" w:hAnsi="Gisha" w:cs="Gisha"/>
        </w:rPr>
        <w:t>i</w:t>
      </w:r>
      <w:r w:rsidRPr="006E0161">
        <w:rPr>
          <w:rFonts w:ascii="Gisha" w:hAnsi="Gisha" w:cs="Gisha"/>
          <w:spacing w:val="1"/>
        </w:rPr>
        <w:t>n</w:t>
      </w:r>
      <w:r w:rsidRPr="006E0161">
        <w:rPr>
          <w:rFonts w:ascii="Gisha" w:hAnsi="Gisha" w:cs="Gisha"/>
        </w:rPr>
        <w:t xml:space="preserve">g </w:t>
      </w:r>
      <w:r w:rsidR="003C4AC2" w:rsidRPr="006E0161">
        <w:rPr>
          <w:rFonts w:ascii="Gisha" w:hAnsi="Gisha" w:cs="Gisha"/>
        </w:rPr>
        <w:t>will</w:t>
      </w:r>
      <w:r w:rsidR="003C4AC2" w:rsidRPr="006E0161">
        <w:rPr>
          <w:rFonts w:ascii="Gisha" w:hAnsi="Gisha" w:cs="Gisha"/>
          <w:spacing w:val="-1"/>
        </w:rPr>
        <w:t xml:space="preserve"> </w:t>
      </w:r>
      <w:r w:rsidR="003C4AC2" w:rsidRPr="006E0161">
        <w:rPr>
          <w:rFonts w:ascii="Gisha" w:hAnsi="Gisha" w:cs="Gisha"/>
        </w:rPr>
        <w:t>be p</w:t>
      </w:r>
      <w:r w:rsidR="003C4AC2" w:rsidRPr="006E0161">
        <w:rPr>
          <w:rFonts w:ascii="Gisha" w:hAnsi="Gisha" w:cs="Gisha"/>
          <w:spacing w:val="1"/>
        </w:rPr>
        <w:t>r</w:t>
      </w:r>
      <w:r w:rsidR="003C4AC2" w:rsidRPr="006E0161">
        <w:rPr>
          <w:rFonts w:ascii="Gisha" w:hAnsi="Gisha" w:cs="Gisha"/>
          <w:spacing w:val="2"/>
        </w:rPr>
        <w:t>o</w:t>
      </w:r>
      <w:r w:rsidR="003C4AC2" w:rsidRPr="006E0161">
        <w:rPr>
          <w:rFonts w:ascii="Gisha" w:hAnsi="Gisha" w:cs="Gisha"/>
        </w:rPr>
        <w:t>v</w:t>
      </w:r>
      <w:r w:rsidR="003C4AC2" w:rsidRPr="006E0161">
        <w:rPr>
          <w:rFonts w:ascii="Gisha" w:hAnsi="Gisha" w:cs="Gisha"/>
          <w:spacing w:val="1"/>
        </w:rPr>
        <w:t>i</w:t>
      </w:r>
      <w:r w:rsidR="003C4AC2" w:rsidRPr="006E0161">
        <w:rPr>
          <w:rFonts w:ascii="Gisha" w:hAnsi="Gisha" w:cs="Gisha"/>
        </w:rPr>
        <w:t>d</w:t>
      </w:r>
      <w:r w:rsidR="003C4AC2" w:rsidRPr="006E0161">
        <w:rPr>
          <w:rFonts w:ascii="Gisha" w:hAnsi="Gisha" w:cs="Gisha"/>
          <w:spacing w:val="1"/>
        </w:rPr>
        <w:t>e</w:t>
      </w:r>
      <w:r w:rsidR="003C4AC2" w:rsidRPr="006E0161">
        <w:rPr>
          <w:rFonts w:ascii="Gisha" w:hAnsi="Gisha" w:cs="Gisha"/>
        </w:rPr>
        <w:t>d</w:t>
      </w:r>
      <w:r w:rsidR="003C4AC2" w:rsidRPr="006E0161">
        <w:rPr>
          <w:rFonts w:ascii="Gisha" w:hAnsi="Gisha" w:cs="Gisha"/>
          <w:spacing w:val="1"/>
        </w:rPr>
        <w:t xml:space="preserve"> </w:t>
      </w:r>
      <w:r w:rsidR="003C4AC2" w:rsidRPr="006E0161">
        <w:rPr>
          <w:rFonts w:ascii="Gisha" w:hAnsi="Gisha" w:cs="Gisha"/>
        </w:rPr>
        <w:t xml:space="preserve">to help </w:t>
      </w:r>
      <w:r w:rsidR="001F0042" w:rsidRPr="006E0161">
        <w:rPr>
          <w:rFonts w:ascii="Gisha" w:hAnsi="Gisha" w:cs="Gisha"/>
        </w:rPr>
        <w:t>Volunteers</w:t>
      </w:r>
      <w:r w:rsidR="003C4AC2" w:rsidRPr="006E0161">
        <w:rPr>
          <w:rFonts w:ascii="Gisha" w:hAnsi="Gisha" w:cs="Gisha"/>
        </w:rPr>
        <w:t xml:space="preserve"> settle into the role</w:t>
      </w:r>
      <w:r w:rsidR="009E55FE" w:rsidRPr="006E0161">
        <w:rPr>
          <w:rFonts w:ascii="Gisha" w:hAnsi="Gisha" w:cs="Gisha"/>
        </w:rPr>
        <w:t>.</w:t>
      </w:r>
      <w:r w:rsidR="001F0042" w:rsidRPr="006E0161">
        <w:rPr>
          <w:rFonts w:ascii="Gisha" w:hAnsi="Gisha" w:cs="Gisha"/>
        </w:rPr>
        <w:t xml:space="preserve"> Ongoing training and development will be provided.</w:t>
      </w:r>
    </w:p>
    <w:p w14:paraId="44EAFD9C" w14:textId="77777777" w:rsidR="004C15A4" w:rsidRPr="006E0161" w:rsidRDefault="004C15A4" w:rsidP="00FE6ED5">
      <w:pPr>
        <w:widowControl w:val="0"/>
        <w:autoSpaceDE w:val="0"/>
        <w:autoSpaceDN w:val="0"/>
        <w:adjustRightInd w:val="0"/>
        <w:spacing w:before="4"/>
        <w:jc w:val="both"/>
        <w:rPr>
          <w:rFonts w:ascii="Gisha" w:hAnsi="Gisha" w:cs="Gisha"/>
        </w:rPr>
      </w:pPr>
    </w:p>
    <w:p w14:paraId="4B94D5A5" w14:textId="77777777" w:rsidR="004C15A4" w:rsidRPr="006E0161" w:rsidRDefault="004C15A4" w:rsidP="00FE6ED5">
      <w:pPr>
        <w:widowControl w:val="0"/>
        <w:autoSpaceDE w:val="0"/>
        <w:autoSpaceDN w:val="0"/>
        <w:adjustRightInd w:val="0"/>
        <w:spacing w:before="4"/>
        <w:jc w:val="both"/>
        <w:rPr>
          <w:rFonts w:ascii="Gisha" w:hAnsi="Gisha" w:cs="Gisha"/>
        </w:rPr>
      </w:pPr>
    </w:p>
    <w:p w14:paraId="07E4C459" w14:textId="77777777" w:rsidR="00265337" w:rsidRPr="006E0161" w:rsidRDefault="00265337" w:rsidP="006E0161">
      <w:pPr>
        <w:pStyle w:val="Heading2"/>
      </w:pPr>
      <w:r w:rsidRPr="006E0161">
        <w:t>Support:</w:t>
      </w:r>
      <w:r w:rsidRPr="006E0161">
        <w:tab/>
        <w:t xml:space="preserve"> </w:t>
      </w:r>
    </w:p>
    <w:p w14:paraId="62CF7D2F" w14:textId="77777777" w:rsidR="00F076A5" w:rsidRPr="006E0161" w:rsidRDefault="00F076A5" w:rsidP="00F076A5">
      <w:pPr>
        <w:pStyle w:val="ListBullet"/>
        <w:numPr>
          <w:ilvl w:val="0"/>
          <w:numId w:val="0"/>
        </w:numPr>
        <w:rPr>
          <w:rFonts w:ascii="Gisha" w:hAnsi="Gisha" w:cs="Gisha"/>
          <w:szCs w:val="24"/>
        </w:rPr>
      </w:pPr>
      <w:r w:rsidRPr="006E0161">
        <w:rPr>
          <w:rFonts w:ascii="Gisha" w:hAnsi="Gisha" w:cs="Gisha"/>
          <w:szCs w:val="24"/>
        </w:rPr>
        <w:t xml:space="preserve">Volunteers will be supported by </w:t>
      </w:r>
      <w:r w:rsidR="00D44191" w:rsidRPr="006E0161">
        <w:rPr>
          <w:rFonts w:ascii="Gisha" w:hAnsi="Gisha" w:cs="Gisha"/>
          <w:szCs w:val="24"/>
        </w:rPr>
        <w:t>a member of BHLC Staff</w:t>
      </w:r>
      <w:r w:rsidRPr="006E0161">
        <w:rPr>
          <w:rFonts w:ascii="Gisha" w:hAnsi="Gisha" w:cs="Gisha"/>
          <w:szCs w:val="24"/>
        </w:rPr>
        <w:t xml:space="preserve">. </w:t>
      </w:r>
    </w:p>
    <w:p w14:paraId="3DEEC669" w14:textId="77777777" w:rsidR="00265337" w:rsidRPr="006E0161" w:rsidRDefault="00265337" w:rsidP="00FE6ED5">
      <w:pPr>
        <w:pStyle w:val="Style1"/>
        <w:rPr>
          <w:rFonts w:ascii="Gisha" w:hAnsi="Gisha" w:cs="Gisha"/>
        </w:rPr>
      </w:pPr>
    </w:p>
    <w:sectPr w:rsidR="00265337" w:rsidRPr="006E0161" w:rsidSect="00E632FE">
      <w:headerReference w:type="default" r:id="rId10"/>
      <w:footerReference w:type="default" r:id="rId11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91008D" w:rsidRDefault="0091008D" w:rsidP="00265337">
      <w:r>
        <w:separator/>
      </w:r>
    </w:p>
  </w:endnote>
  <w:endnote w:type="continuationSeparator" w:id="0">
    <w:p w14:paraId="53128261" w14:textId="77777777" w:rsidR="0091008D" w:rsidRDefault="0091008D" w:rsidP="0026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A1D4" w14:textId="77777777" w:rsidR="0091008D" w:rsidRDefault="004030A7" w:rsidP="003C4AC2">
    <w:pPr>
      <w:pStyle w:val="Footer"/>
      <w:tabs>
        <w:tab w:val="clear" w:pos="9026"/>
      </w:tabs>
      <w:jc w:val="right"/>
    </w:pPr>
    <w:r>
      <w:t>Most recent update</w:t>
    </w:r>
    <w:r w:rsidR="00646232">
      <w:t>: November</w:t>
    </w:r>
    <w:r w:rsidR="00A52257"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91008D" w:rsidRDefault="0091008D" w:rsidP="00265337">
      <w:r>
        <w:separator/>
      </w:r>
    </w:p>
  </w:footnote>
  <w:footnote w:type="continuationSeparator" w:id="0">
    <w:p w14:paraId="4101652C" w14:textId="77777777" w:rsidR="0091008D" w:rsidRDefault="0091008D" w:rsidP="0026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21"/>
      <w:gridCol w:w="4621"/>
    </w:tblGrid>
    <w:tr w:rsidR="0091008D" w:rsidRPr="00CC531B" w14:paraId="7CD2643F" w14:textId="77777777" w:rsidTr="003C4AC2">
      <w:tc>
        <w:tcPr>
          <w:tcW w:w="4621" w:type="dxa"/>
        </w:tcPr>
        <w:p w14:paraId="37F8B155" w14:textId="77777777" w:rsidR="0091008D" w:rsidRPr="00255A96" w:rsidRDefault="00CE05C9" w:rsidP="003C4AC2">
          <w:pPr>
            <w:pStyle w:val="Head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497EFF3" wp14:editId="07777777">
                    <wp:simplePos x="0" y="0"/>
                    <wp:positionH relativeFrom="column">
                      <wp:posOffset>238125</wp:posOffset>
                    </wp:positionH>
                    <wp:positionV relativeFrom="paragraph">
                      <wp:posOffset>-27305</wp:posOffset>
                    </wp:positionV>
                    <wp:extent cx="3973195" cy="448945"/>
                    <wp:effectExtent l="9525" t="10795" r="8255" b="6985"/>
                    <wp:wrapNone/>
                    <wp:docPr id="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3195" cy="448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0715A" w14:textId="77777777" w:rsidR="0091008D" w:rsidRPr="00567FD4" w:rsidRDefault="0091008D" w:rsidP="0065783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 w:rsidRPr="00567FD4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Volunteering Role Description</w:t>
                                </w:r>
                              </w:p>
                              <w:p w14:paraId="3656B9AB" w14:textId="77777777" w:rsidR="0091008D" w:rsidRDefault="0091008D" w:rsidP="0065783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<w:pict w14:anchorId="7684CACA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style="position:absolute;margin-left:18.75pt;margin-top:-2.15pt;width:312.85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">
                    <v:textbox>
                      <w:txbxContent>
                        <w:p w:rsidRPr="00567FD4" w:rsidR="0091008D" w:rsidP="00657839" w:rsidRDefault="0091008D" w14:paraId="0DAF5D18" wp14:textId="77777777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567FD4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Volunteering Role Description</w:t>
                          </w:r>
                        </w:p>
                        <w:p w:rsidR="0091008D" w:rsidP="00657839" w:rsidRDefault="0091008D" w14:paraId="45FB0818" wp14:textId="77777777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621" w:type="dxa"/>
        </w:tcPr>
        <w:p w14:paraId="1D52D19B" w14:textId="77777777" w:rsidR="0091008D" w:rsidRPr="00255A96" w:rsidRDefault="0040012A" w:rsidP="003C4AC2">
          <w:pPr>
            <w:pStyle w:val="Head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2F1F383F" wp14:editId="5BBD9C21">
                <wp:simplePos x="0" y="0"/>
                <wp:positionH relativeFrom="column">
                  <wp:posOffset>5137785</wp:posOffset>
                </wp:positionH>
                <wp:positionV relativeFrom="paragraph">
                  <wp:posOffset>325755</wp:posOffset>
                </wp:positionV>
                <wp:extent cx="2091690" cy="522605"/>
                <wp:effectExtent l="0" t="0" r="0" b="0"/>
                <wp:wrapNone/>
                <wp:docPr id="2" name="Picture 2" descr="BHLC Logo 2015  800px  2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HLC Logo 2015  800px  2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56192" behindDoc="1" locked="0" layoutInCell="1" allowOverlap="1" wp14:anchorId="141B96A0" wp14:editId="016E3C8A">
                <wp:simplePos x="0" y="0"/>
                <wp:positionH relativeFrom="column">
                  <wp:posOffset>5137785</wp:posOffset>
                </wp:positionH>
                <wp:positionV relativeFrom="paragraph">
                  <wp:posOffset>325755</wp:posOffset>
                </wp:positionV>
                <wp:extent cx="2091690" cy="522605"/>
                <wp:effectExtent l="0" t="0" r="0" b="0"/>
                <wp:wrapNone/>
                <wp:docPr id="1" name="Picture 1" descr="BHLC Logo 2015  800px  2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HLC Logo 2015  800px  2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9B0662" w14:textId="77777777" w:rsidR="0091008D" w:rsidRDefault="004001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0B13F0D" wp14:editId="2ACC8AC6">
          <wp:simplePos x="0" y="0"/>
          <wp:positionH relativeFrom="margin">
            <wp:posOffset>4671060</wp:posOffset>
          </wp:positionH>
          <wp:positionV relativeFrom="paragraph">
            <wp:posOffset>-323215</wp:posOffset>
          </wp:positionV>
          <wp:extent cx="2091600" cy="522000"/>
          <wp:effectExtent l="0" t="0" r="0" b="0"/>
          <wp:wrapNone/>
          <wp:docPr id="3" name="Picture 3" descr="BHLC Logo 2015  800px  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HLC Logo 2015  800px  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1ABA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A4A9A"/>
    <w:multiLevelType w:val="hybridMultilevel"/>
    <w:tmpl w:val="98183C76"/>
    <w:lvl w:ilvl="0" w:tplc="F372007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0764"/>
    <w:multiLevelType w:val="hybridMultilevel"/>
    <w:tmpl w:val="6A44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2561"/>
    <w:multiLevelType w:val="hybridMultilevel"/>
    <w:tmpl w:val="71E49890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31362D70"/>
    <w:multiLevelType w:val="hybridMultilevel"/>
    <w:tmpl w:val="7D049808"/>
    <w:lvl w:ilvl="0" w:tplc="10862B50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7065"/>
    <w:multiLevelType w:val="hybridMultilevel"/>
    <w:tmpl w:val="2E5C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16F4"/>
    <w:multiLevelType w:val="hybridMultilevel"/>
    <w:tmpl w:val="EE46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40880"/>
    <w:multiLevelType w:val="hybridMultilevel"/>
    <w:tmpl w:val="AA8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57321"/>
    <w:multiLevelType w:val="hybridMultilevel"/>
    <w:tmpl w:val="5CAA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804090">
    <w:abstractNumId w:val="4"/>
  </w:num>
  <w:num w:numId="2" w16cid:durableId="1635868790">
    <w:abstractNumId w:val="1"/>
  </w:num>
  <w:num w:numId="3" w16cid:durableId="1339769754">
    <w:abstractNumId w:val="0"/>
  </w:num>
  <w:num w:numId="4" w16cid:durableId="1958755415">
    <w:abstractNumId w:val="8"/>
  </w:num>
  <w:num w:numId="5" w16cid:durableId="987780581">
    <w:abstractNumId w:val="5"/>
  </w:num>
  <w:num w:numId="6" w16cid:durableId="802232421">
    <w:abstractNumId w:val="6"/>
  </w:num>
  <w:num w:numId="7" w16cid:durableId="1897888482">
    <w:abstractNumId w:val="7"/>
  </w:num>
  <w:num w:numId="8" w16cid:durableId="857112317">
    <w:abstractNumId w:val="2"/>
  </w:num>
  <w:num w:numId="9" w16cid:durableId="875972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2289"/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37"/>
    <w:rsid w:val="00016BB2"/>
    <w:rsid w:val="000544CD"/>
    <w:rsid w:val="00061406"/>
    <w:rsid w:val="00087099"/>
    <w:rsid w:val="000A72BF"/>
    <w:rsid w:val="000D2564"/>
    <w:rsid w:val="0012006A"/>
    <w:rsid w:val="001466B2"/>
    <w:rsid w:val="00154B9D"/>
    <w:rsid w:val="0017041E"/>
    <w:rsid w:val="00175A8F"/>
    <w:rsid w:val="001D5AD4"/>
    <w:rsid w:val="001F0042"/>
    <w:rsid w:val="002153CA"/>
    <w:rsid w:val="00224697"/>
    <w:rsid w:val="00227A4F"/>
    <w:rsid w:val="002356AD"/>
    <w:rsid w:val="00255A96"/>
    <w:rsid w:val="00265337"/>
    <w:rsid w:val="00266604"/>
    <w:rsid w:val="00277D72"/>
    <w:rsid w:val="00287B35"/>
    <w:rsid w:val="00287EFF"/>
    <w:rsid w:val="002911AD"/>
    <w:rsid w:val="002E08D1"/>
    <w:rsid w:val="002E4E73"/>
    <w:rsid w:val="00343EB6"/>
    <w:rsid w:val="00392CF8"/>
    <w:rsid w:val="00395306"/>
    <w:rsid w:val="003C3194"/>
    <w:rsid w:val="003C4AC2"/>
    <w:rsid w:val="0040012A"/>
    <w:rsid w:val="004030A7"/>
    <w:rsid w:val="00404118"/>
    <w:rsid w:val="004130D0"/>
    <w:rsid w:val="00470E06"/>
    <w:rsid w:val="0048149D"/>
    <w:rsid w:val="00493ECB"/>
    <w:rsid w:val="004B6CC4"/>
    <w:rsid w:val="004B7B01"/>
    <w:rsid w:val="004C15A4"/>
    <w:rsid w:val="00501A54"/>
    <w:rsid w:val="005068F6"/>
    <w:rsid w:val="00511DEF"/>
    <w:rsid w:val="00532825"/>
    <w:rsid w:val="00534A98"/>
    <w:rsid w:val="00567FD4"/>
    <w:rsid w:val="00584978"/>
    <w:rsid w:val="00596BFF"/>
    <w:rsid w:val="005C4B93"/>
    <w:rsid w:val="00603686"/>
    <w:rsid w:val="00646232"/>
    <w:rsid w:val="006570D8"/>
    <w:rsid w:val="00657839"/>
    <w:rsid w:val="006E0161"/>
    <w:rsid w:val="006F4AAB"/>
    <w:rsid w:val="00724D40"/>
    <w:rsid w:val="00724D72"/>
    <w:rsid w:val="00745AF3"/>
    <w:rsid w:val="007941D8"/>
    <w:rsid w:val="008B4F1B"/>
    <w:rsid w:val="008D25B5"/>
    <w:rsid w:val="008D3D0C"/>
    <w:rsid w:val="008F6795"/>
    <w:rsid w:val="0091008D"/>
    <w:rsid w:val="00936C5F"/>
    <w:rsid w:val="009E55FE"/>
    <w:rsid w:val="009E7FA7"/>
    <w:rsid w:val="00A27ADF"/>
    <w:rsid w:val="00A52257"/>
    <w:rsid w:val="00A661F1"/>
    <w:rsid w:val="00A95BB8"/>
    <w:rsid w:val="00AD082F"/>
    <w:rsid w:val="00B137ED"/>
    <w:rsid w:val="00B43202"/>
    <w:rsid w:val="00B43811"/>
    <w:rsid w:val="00B60837"/>
    <w:rsid w:val="00B82E23"/>
    <w:rsid w:val="00BD2B22"/>
    <w:rsid w:val="00C33788"/>
    <w:rsid w:val="00C530C5"/>
    <w:rsid w:val="00C61117"/>
    <w:rsid w:val="00C777C9"/>
    <w:rsid w:val="00C8471C"/>
    <w:rsid w:val="00CC74B5"/>
    <w:rsid w:val="00CD54C3"/>
    <w:rsid w:val="00CE05C9"/>
    <w:rsid w:val="00D174EA"/>
    <w:rsid w:val="00D44191"/>
    <w:rsid w:val="00D63C3C"/>
    <w:rsid w:val="00D729E2"/>
    <w:rsid w:val="00DA4347"/>
    <w:rsid w:val="00E12F03"/>
    <w:rsid w:val="00E378EB"/>
    <w:rsid w:val="00E632FE"/>
    <w:rsid w:val="00E95EF5"/>
    <w:rsid w:val="00EA1C47"/>
    <w:rsid w:val="00ED447E"/>
    <w:rsid w:val="00ED6DBF"/>
    <w:rsid w:val="00EF5A69"/>
    <w:rsid w:val="00F016B9"/>
    <w:rsid w:val="00F076A5"/>
    <w:rsid w:val="00F146FC"/>
    <w:rsid w:val="00F75FA9"/>
    <w:rsid w:val="00FE6ED5"/>
    <w:rsid w:val="00FF6D14"/>
    <w:rsid w:val="07F8C8AE"/>
    <w:rsid w:val="1109B075"/>
    <w:rsid w:val="13BCDB63"/>
    <w:rsid w:val="16F0F035"/>
    <w:rsid w:val="24180A73"/>
    <w:rsid w:val="2952AC9E"/>
    <w:rsid w:val="33F83D57"/>
    <w:rsid w:val="3A54B339"/>
    <w:rsid w:val="3BA7C7E0"/>
    <w:rsid w:val="3CD013D5"/>
    <w:rsid w:val="47E6AFA6"/>
    <w:rsid w:val="4CB5AD74"/>
    <w:rsid w:val="527779B3"/>
    <w:rsid w:val="55134FB0"/>
    <w:rsid w:val="561ED93F"/>
    <w:rsid w:val="57EA08C7"/>
    <w:rsid w:val="58DBEE64"/>
    <w:rsid w:val="5C28A664"/>
    <w:rsid w:val="5DC476C5"/>
    <w:rsid w:val="5F604726"/>
    <w:rsid w:val="60FC1787"/>
    <w:rsid w:val="6297E7E8"/>
    <w:rsid w:val="6433B849"/>
    <w:rsid w:val="65CD2BC5"/>
    <w:rsid w:val="674B3B46"/>
    <w:rsid w:val="71ECD5E7"/>
    <w:rsid w:val="7388A648"/>
    <w:rsid w:val="78F9986A"/>
    <w:rsid w:val="7BB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8542AC"/>
  <w15:docId w15:val="{B98E762F-17F9-41EA-BD7E-8654B30D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BB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E0161"/>
    <w:pPr>
      <w:keepNext/>
      <w:keepLines/>
      <w:outlineLvl w:val="1"/>
    </w:pPr>
    <w:rPr>
      <w:rFonts w:ascii="Gisha" w:eastAsia="Times New Roman" w:hAnsi="Gisha" w:cs="Gish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E0161"/>
    <w:rPr>
      <w:rFonts w:ascii="Gisha" w:eastAsia="Times New Roman" w:hAnsi="Gisha" w:cs="Gisha"/>
      <w:bCs/>
      <w:sz w:val="24"/>
      <w:szCs w:val="24"/>
      <w:lang w:eastAsia="en-US"/>
    </w:rPr>
  </w:style>
  <w:style w:type="paragraph" w:customStyle="1" w:styleId="ListBullet1">
    <w:name w:val="List Bullet1"/>
    <w:basedOn w:val="ListParagraph"/>
    <w:qFormat/>
    <w:rsid w:val="002153C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153CA"/>
    <w:pPr>
      <w:ind w:left="720"/>
      <w:contextualSpacing/>
    </w:pPr>
  </w:style>
  <w:style w:type="paragraph" w:customStyle="1" w:styleId="NumberedList">
    <w:name w:val="Numbered List"/>
    <w:basedOn w:val="ListParagraph"/>
    <w:qFormat/>
    <w:rsid w:val="00277D72"/>
    <w:pPr>
      <w:numPr>
        <w:numId w:val="2"/>
      </w:numPr>
    </w:pPr>
  </w:style>
  <w:style w:type="paragraph" w:customStyle="1" w:styleId="Style1">
    <w:name w:val="Style1"/>
    <w:basedOn w:val="Normal"/>
    <w:link w:val="Style1Char"/>
    <w:qFormat/>
    <w:rsid w:val="00596BFF"/>
  </w:style>
  <w:style w:type="character" w:customStyle="1" w:styleId="Style1Char">
    <w:name w:val="Style1 Char"/>
    <w:link w:val="Style1"/>
    <w:rsid w:val="00596BFF"/>
    <w:rPr>
      <w:sz w:val="24"/>
      <w:szCs w:val="24"/>
      <w:lang w:eastAsia="en-US"/>
    </w:rPr>
  </w:style>
  <w:style w:type="paragraph" w:customStyle="1" w:styleId="strike">
    <w:name w:val="strike"/>
    <w:basedOn w:val="Normal"/>
    <w:link w:val="strikeChar"/>
    <w:qFormat/>
    <w:rsid w:val="00EA1C47"/>
    <w:pPr>
      <w:spacing w:line="276" w:lineRule="auto"/>
    </w:pPr>
    <w:rPr>
      <w:strike/>
      <w:sz w:val="20"/>
      <w:szCs w:val="20"/>
    </w:rPr>
  </w:style>
  <w:style w:type="character" w:customStyle="1" w:styleId="strikeChar">
    <w:name w:val="strike Char"/>
    <w:link w:val="strike"/>
    <w:rsid w:val="00EA1C47"/>
    <w:rPr>
      <w:rFonts w:ascii="Calibri" w:hAnsi="Calibri" w:cs="Times New Roman"/>
      <w:strike/>
    </w:rPr>
  </w:style>
  <w:style w:type="paragraph" w:customStyle="1" w:styleId="Heading11">
    <w:name w:val="Heading 11"/>
    <w:basedOn w:val="Normal"/>
    <w:link w:val="heading1Char0"/>
    <w:qFormat/>
    <w:rsid w:val="00FF6D14"/>
    <w:rPr>
      <w:sz w:val="36"/>
      <w:szCs w:val="36"/>
    </w:rPr>
  </w:style>
  <w:style w:type="character" w:customStyle="1" w:styleId="heading1Char0">
    <w:name w:val="heading 1 Char"/>
    <w:link w:val="Heading11"/>
    <w:rsid w:val="00FF6D14"/>
    <w:rPr>
      <w:sz w:val="36"/>
      <w:szCs w:val="36"/>
    </w:rPr>
  </w:style>
  <w:style w:type="paragraph" w:customStyle="1" w:styleId="Headingbig">
    <w:name w:val="Heading big"/>
    <w:basedOn w:val="Heading1"/>
    <w:next w:val="Heading2"/>
    <w:link w:val="HeadingbigChar"/>
    <w:qFormat/>
    <w:rsid w:val="00A95BB8"/>
    <w:pPr>
      <w:spacing w:before="0"/>
    </w:pPr>
    <w:rPr>
      <w:rFonts w:ascii="Gill Sans MT" w:hAnsi="Gill Sans MT"/>
      <w:sz w:val="36"/>
      <w:szCs w:val="36"/>
    </w:rPr>
  </w:style>
  <w:style w:type="character" w:customStyle="1" w:styleId="Heading1Char">
    <w:name w:val="Heading 1 Char"/>
    <w:link w:val="Heading1"/>
    <w:uiPriority w:val="9"/>
    <w:rsid w:val="00A95B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bigChar">
    <w:name w:val="Heading big Char"/>
    <w:link w:val="Headingbig"/>
    <w:rsid w:val="00A95BB8"/>
    <w:rPr>
      <w:rFonts w:ascii="Gill Sans MT" w:eastAsia="Times New Roman" w:hAnsi="Gill Sans MT" w:cs="Times New Roman"/>
      <w:b/>
      <w:bCs/>
      <w:color w:val="365F9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337"/>
    <w:pPr>
      <w:tabs>
        <w:tab w:val="center" w:pos="4513"/>
        <w:tab w:val="right" w:pos="9026"/>
      </w:tabs>
      <w:spacing w:line="276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5337"/>
    <w:rPr>
      <w:rFonts w:ascii="Calibri" w:hAnsi="Calibri" w:cs="Times New Roman"/>
    </w:rPr>
  </w:style>
  <w:style w:type="paragraph" w:customStyle="1" w:styleId="Heading10">
    <w:name w:val="Heading1"/>
    <w:basedOn w:val="Heading2"/>
    <w:link w:val="Heading1Char1"/>
    <w:qFormat/>
    <w:rsid w:val="00265337"/>
    <w:pPr>
      <w:spacing w:line="276" w:lineRule="auto"/>
    </w:pPr>
    <w:rPr>
      <w:rFonts w:ascii="Tahoma" w:hAnsi="Tahoma"/>
      <w:szCs w:val="28"/>
    </w:rPr>
  </w:style>
  <w:style w:type="character" w:styleId="Hyperlink">
    <w:name w:val="Hyperlink"/>
    <w:uiPriority w:val="99"/>
    <w:unhideWhenUsed/>
    <w:rsid w:val="00265337"/>
    <w:rPr>
      <w:color w:val="0000FF"/>
      <w:u w:val="single"/>
    </w:rPr>
  </w:style>
  <w:style w:type="character" w:customStyle="1" w:styleId="Heading1Char1">
    <w:name w:val="Heading1 Char"/>
    <w:link w:val="Heading10"/>
    <w:rsid w:val="00265337"/>
    <w:rPr>
      <w:rFonts w:ascii="Tahoma" w:eastAsia="Times New Roman" w:hAnsi="Tahoma" w:cs="Tahoma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65337"/>
    <w:pPr>
      <w:tabs>
        <w:tab w:val="center" w:pos="4513"/>
        <w:tab w:val="right" w:pos="9026"/>
      </w:tabs>
      <w:spacing w:line="276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5337"/>
    <w:rPr>
      <w:rFonts w:eastAsia="Calibri"/>
    </w:rPr>
  </w:style>
  <w:style w:type="paragraph" w:styleId="ListBullet">
    <w:name w:val="List Bullet"/>
    <w:basedOn w:val="Normal"/>
    <w:uiPriority w:val="99"/>
    <w:unhideWhenUsed/>
    <w:rsid w:val="00265337"/>
    <w:pPr>
      <w:numPr>
        <w:numId w:val="3"/>
      </w:numPr>
      <w:tabs>
        <w:tab w:val="clear" w:pos="360"/>
        <w:tab w:val="num" w:pos="0"/>
      </w:tabs>
      <w:spacing w:line="276" w:lineRule="auto"/>
      <w:ind w:left="0" w:hanging="567"/>
      <w:contextualSpacing/>
    </w:pPr>
    <w:rPr>
      <w:rFonts w:ascii="Tahoma" w:eastAsia="Times New Roman" w:hAnsi="Tahoma" w:cs="Tahoma"/>
      <w:szCs w:val="22"/>
      <w:lang w:eastAsia="en-GB"/>
    </w:rPr>
  </w:style>
  <w:style w:type="paragraph" w:customStyle="1" w:styleId="Default">
    <w:name w:val="Default"/>
    <w:rsid w:val="004C15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4">
    <w:name w:val="A4"/>
    <w:uiPriority w:val="99"/>
    <w:rsid w:val="004C15A4"/>
    <w:rPr>
      <w:rFonts w:cs="Calibri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88983ACCA645A40AF530E8664EC4" ma:contentTypeVersion="12" ma:contentTypeDescription="Create a new document." ma:contentTypeScope="" ma:versionID="f3c64481001bc19deb882fbc2c6763d2">
  <xsd:schema xmlns:xsd="http://www.w3.org/2001/XMLSchema" xmlns:xs="http://www.w3.org/2001/XMLSchema" xmlns:p="http://schemas.microsoft.com/office/2006/metadata/properties" xmlns:ns2="c44b5716-c301-40db-8747-f33f361c5872" xmlns:ns3="9ebb6644-9154-411e-b769-43b0c1057857" targetNamespace="http://schemas.microsoft.com/office/2006/metadata/properties" ma:root="true" ma:fieldsID="823cf326fb1230a1d68ce1e48c898702" ns2:_="" ns3:_="">
    <xsd:import namespace="c44b5716-c301-40db-8747-f33f361c5872"/>
    <xsd:import namespace="9ebb6644-9154-411e-b769-43b0c1057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b5716-c301-40db-8747-f33f361c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b6644-9154-411e-b769-43b0c1057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B6E39-D1F8-4B5E-AA59-2398D7605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BCE004-08E8-4E2A-9462-5A673E2F0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3331C-5B45-4084-A10B-7568334A7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b5716-c301-40db-8747-f33f361c5872"/>
    <ds:schemaRef ds:uri="9ebb6644-9154-411e-b769-43b0c1057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Brunswick Healthy Loving Centre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Woodward</dc:creator>
  <cp:lastModifiedBy>Leanne Dorrell</cp:lastModifiedBy>
  <cp:revision>4</cp:revision>
  <cp:lastPrinted>2016-11-07T11:58:00Z</cp:lastPrinted>
  <dcterms:created xsi:type="dcterms:W3CDTF">2019-01-10T13:54:00Z</dcterms:created>
  <dcterms:modified xsi:type="dcterms:W3CDTF">2022-05-30T11:59:00Z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0x010100FB8488983ACCA645A40AF530E8664EC4</vt:lpwstr>
  </property>
  <property fmtid="{D5CDD505-2E9C-101B-9397-08002B2CF9AE}" pid="3" name="Order">
    <vt:r8>385200</vt:r8>
  </property>
</Properties>
</file>